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eastAsia="zh-CN"/>
        </w:rPr>
        <w:t>东贤阁饮食服务有限公司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/>
          <w:sz w:val="32"/>
          <w:szCs w:val="32"/>
          <w:lang w:eastAsia="zh-CN"/>
        </w:rPr>
        <w:t>新兴路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10-1号（原浪曼衣舍服装店）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铺位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/>
          <w:sz w:val="32"/>
          <w:szCs w:val="32"/>
        </w:rPr>
        <w:t>平方米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租赁合同期限为三年</w:t>
      </w:r>
      <w:r>
        <w:rPr>
          <w:rFonts w:hint="eastAsia" w:ascii="仿宋" w:hAnsi="仿宋" w:eastAsia="仿宋"/>
          <w:sz w:val="32"/>
          <w:szCs w:val="32"/>
        </w:rPr>
        <w:t>。（详见房屋招租一览表）。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auto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2、竞价保证金：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1.44万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元人民币</w:t>
      </w:r>
      <w:r>
        <w:rPr>
          <w:rFonts w:hint="eastAsia" w:ascii="仿宋" w:hAnsi="仿宋" w:eastAsia="仿宋"/>
          <w:sz w:val="32"/>
          <w:szCs w:val="32"/>
        </w:rPr>
        <w:t>。竞价保证金不抵作租金和合同履约保证金。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3、竞得者应在</w:t>
      </w:r>
      <w:r>
        <w:rPr>
          <w:rFonts w:hint="eastAsia" w:ascii="仿宋" w:hAnsi="仿宋" w:eastAsia="仿宋"/>
          <w:color w:val="auto"/>
          <w:sz w:val="32"/>
          <w:szCs w:val="32"/>
        </w:rPr>
        <w:t>每月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前交清当月租金。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三、合同履约保证金：签订合同时，竞得者必须向出租方缴交相当于三个月房租款的合同履约保证金。</w:t>
      </w:r>
    </w:p>
    <w:p>
      <w:pPr>
        <w:rPr>
          <w:rFonts w:hint="eastAsia" w:ascii="仿宋" w:hAnsi="仿宋" w:eastAsia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/>
          <w:color w:val="auto"/>
          <w:sz w:val="32"/>
          <w:szCs w:val="32"/>
        </w:rPr>
        <w:t>严禁违法违规经营易燃、易爆等高危物品，严禁经营餐饮业和榨油等高噪音污染行业，严禁经营黄赌毒等违法犯罪行为。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五、交易保证金约定：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成交候选人有下列行为之一的，视为违约，取消成交资格，竞价保证金不予退还,并由有关部门依法处理;造成损失的，成交候选人还应依法承担赔偿责任：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3520" w:firstLineChars="11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eastAsia="zh-CN"/>
        </w:rPr>
        <w:t>东贤阁饮食服务有限公司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d4b79924-3fa6-4a53-bde6-038c9ebc0f43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4A83B5B"/>
    <w:rsid w:val="0A4D4CE6"/>
    <w:rsid w:val="10337318"/>
    <w:rsid w:val="17437D3B"/>
    <w:rsid w:val="17E738F4"/>
    <w:rsid w:val="1CB53E4C"/>
    <w:rsid w:val="1F87150D"/>
    <w:rsid w:val="29E94E1D"/>
    <w:rsid w:val="2B6B72D6"/>
    <w:rsid w:val="2C357A33"/>
    <w:rsid w:val="2DB70783"/>
    <w:rsid w:val="2DBB03A3"/>
    <w:rsid w:val="2E621458"/>
    <w:rsid w:val="31A737AC"/>
    <w:rsid w:val="31CA56EC"/>
    <w:rsid w:val="31EA6DDF"/>
    <w:rsid w:val="39C342C5"/>
    <w:rsid w:val="3A3A02C7"/>
    <w:rsid w:val="3B723ADB"/>
    <w:rsid w:val="3C825989"/>
    <w:rsid w:val="3FC17BA4"/>
    <w:rsid w:val="41082BA1"/>
    <w:rsid w:val="42790174"/>
    <w:rsid w:val="466452B5"/>
    <w:rsid w:val="467C1075"/>
    <w:rsid w:val="472B59EC"/>
    <w:rsid w:val="481E3E43"/>
    <w:rsid w:val="497C6B18"/>
    <w:rsid w:val="52AB1664"/>
    <w:rsid w:val="55D352C5"/>
    <w:rsid w:val="5AAB6E8F"/>
    <w:rsid w:val="5AF23621"/>
    <w:rsid w:val="5DEF3E1B"/>
    <w:rsid w:val="78E8332F"/>
    <w:rsid w:val="7DBB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575</Words>
  <Characters>583</Characters>
  <Lines>4</Lines>
  <Paragraphs>1</Paragraphs>
  <TotalTime>164</TotalTime>
  <ScaleCrop>false</ScaleCrop>
  <LinksUpToDate>false</LinksUpToDate>
  <CharactersWithSpaces>651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Jasmin</cp:lastModifiedBy>
  <cp:lastPrinted>2020-08-24T06:23:00Z</cp:lastPrinted>
  <dcterms:modified xsi:type="dcterms:W3CDTF">2024-07-30T06:33:33Z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5E2D367332054C8DA5DA72DE667F9035</vt:lpwstr>
  </property>
</Properties>
</file>